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CE88F" w14:textId="51BAAE6B" w:rsidR="00437470" w:rsidRPr="00C92A4C" w:rsidRDefault="00C92A4C" w:rsidP="00C92A4C">
      <w:pPr>
        <w:jc w:val="center"/>
        <w:rPr>
          <w:b/>
          <w:bCs/>
          <w:sz w:val="48"/>
          <w:szCs w:val="48"/>
        </w:rPr>
      </w:pPr>
      <w:r w:rsidRPr="00C92A4C">
        <w:rPr>
          <w:b/>
          <w:bCs/>
          <w:sz w:val="48"/>
          <w:szCs w:val="48"/>
        </w:rPr>
        <w:t>The Villages of Valencia HOA</w:t>
      </w:r>
    </w:p>
    <w:p w14:paraId="01C21F02" w14:textId="56B7E67E" w:rsidR="00C92A4C" w:rsidRPr="00C92A4C" w:rsidRDefault="00C92A4C" w:rsidP="00C92A4C">
      <w:pPr>
        <w:jc w:val="center"/>
        <w:rPr>
          <w:b/>
          <w:bCs/>
          <w:sz w:val="48"/>
          <w:szCs w:val="48"/>
        </w:rPr>
      </w:pPr>
      <w:r w:rsidRPr="00C92A4C">
        <w:rPr>
          <w:b/>
          <w:bCs/>
          <w:sz w:val="48"/>
          <w:szCs w:val="48"/>
        </w:rPr>
        <w:t>Board of Directors Meeting</w:t>
      </w:r>
    </w:p>
    <w:p w14:paraId="681257EC" w14:textId="73019D6E" w:rsidR="00C92A4C" w:rsidRDefault="00C92A4C" w:rsidP="00C92A4C">
      <w:pPr>
        <w:jc w:val="center"/>
        <w:rPr>
          <w:b/>
          <w:bCs/>
          <w:sz w:val="48"/>
          <w:szCs w:val="48"/>
        </w:rPr>
      </w:pPr>
      <w:r w:rsidRPr="00C92A4C">
        <w:rPr>
          <w:b/>
          <w:bCs/>
          <w:sz w:val="48"/>
          <w:szCs w:val="48"/>
        </w:rPr>
        <w:t>04/26/2022</w:t>
      </w:r>
    </w:p>
    <w:p w14:paraId="20017A13" w14:textId="06389758" w:rsidR="00C92A4C" w:rsidRDefault="00C92A4C" w:rsidP="00C92A4C">
      <w:pPr>
        <w:rPr>
          <w:sz w:val="24"/>
          <w:szCs w:val="24"/>
        </w:rPr>
      </w:pPr>
      <w:r>
        <w:rPr>
          <w:sz w:val="24"/>
          <w:szCs w:val="24"/>
        </w:rPr>
        <w:t>Date: Tuesday April 26</w:t>
      </w:r>
      <w:r w:rsidRPr="00C92A4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2022</w:t>
      </w:r>
    </w:p>
    <w:p w14:paraId="4412C51D" w14:textId="0DA38822" w:rsidR="00C92A4C" w:rsidRDefault="00C92A4C" w:rsidP="00C92A4C">
      <w:pPr>
        <w:rPr>
          <w:sz w:val="24"/>
          <w:szCs w:val="24"/>
        </w:rPr>
      </w:pPr>
      <w:r>
        <w:rPr>
          <w:sz w:val="24"/>
          <w:szCs w:val="24"/>
        </w:rPr>
        <w:t>Time: 6:00 PM</w:t>
      </w:r>
    </w:p>
    <w:p w14:paraId="55AA4343" w14:textId="3760CB84" w:rsidR="00C92A4C" w:rsidRDefault="00C92A4C" w:rsidP="00C92A4C">
      <w:pPr>
        <w:rPr>
          <w:sz w:val="24"/>
          <w:szCs w:val="24"/>
        </w:rPr>
      </w:pPr>
      <w:r>
        <w:rPr>
          <w:sz w:val="24"/>
          <w:szCs w:val="24"/>
        </w:rPr>
        <w:t>Location 6670 US 1 S St Augustin</w:t>
      </w:r>
      <w:r w:rsidR="00D22A84">
        <w:rPr>
          <w:sz w:val="24"/>
          <w:szCs w:val="24"/>
        </w:rPr>
        <w:t>e</w:t>
      </w:r>
      <w:r>
        <w:rPr>
          <w:sz w:val="24"/>
          <w:szCs w:val="24"/>
        </w:rPr>
        <w:t>, FL 32084</w:t>
      </w:r>
    </w:p>
    <w:p w14:paraId="08470C4C" w14:textId="130F1E61" w:rsidR="00C92A4C" w:rsidRDefault="00C92A4C" w:rsidP="00C92A4C">
      <w:pPr>
        <w:rPr>
          <w:sz w:val="24"/>
          <w:szCs w:val="24"/>
        </w:rPr>
      </w:pPr>
      <w:r>
        <w:rPr>
          <w:sz w:val="24"/>
          <w:szCs w:val="24"/>
        </w:rPr>
        <w:t>Call to Order: The meeting was called to order by Victor De Pallo at</w:t>
      </w:r>
      <w:r w:rsidR="00DF09DB">
        <w:rPr>
          <w:sz w:val="24"/>
          <w:szCs w:val="24"/>
        </w:rPr>
        <w:t xml:space="preserve"> 6:03 PM</w:t>
      </w:r>
    </w:p>
    <w:p w14:paraId="0AB81C11" w14:textId="48ADCF4A" w:rsidR="00C92A4C" w:rsidRDefault="00C92A4C" w:rsidP="00C92A4C">
      <w:pPr>
        <w:rPr>
          <w:sz w:val="24"/>
          <w:szCs w:val="24"/>
        </w:rPr>
      </w:pPr>
      <w:r>
        <w:rPr>
          <w:sz w:val="24"/>
          <w:szCs w:val="24"/>
        </w:rPr>
        <w:t>Roll Call:</w:t>
      </w:r>
      <w:r w:rsidR="00DF09DB">
        <w:rPr>
          <w:sz w:val="24"/>
          <w:szCs w:val="24"/>
        </w:rPr>
        <w:t xml:space="preserve"> Present at the meeting: Victor De Pallo, and Christine Gehring. </w:t>
      </w:r>
      <w:proofErr w:type="gramStart"/>
      <w:r w:rsidR="00DF09DB">
        <w:rPr>
          <w:sz w:val="24"/>
          <w:szCs w:val="24"/>
        </w:rPr>
        <w:t>Also</w:t>
      </w:r>
      <w:proofErr w:type="gramEnd"/>
      <w:r w:rsidR="00DF09DB">
        <w:rPr>
          <w:sz w:val="24"/>
          <w:szCs w:val="24"/>
        </w:rPr>
        <w:t xml:space="preserve"> present, Kristie Walters.</w:t>
      </w:r>
    </w:p>
    <w:p w14:paraId="5EA7571E" w14:textId="690C0DE4" w:rsidR="00C92A4C" w:rsidRDefault="00C92A4C" w:rsidP="00C92A4C">
      <w:pPr>
        <w:rPr>
          <w:sz w:val="24"/>
          <w:szCs w:val="24"/>
        </w:rPr>
      </w:pPr>
      <w:r>
        <w:rPr>
          <w:sz w:val="24"/>
          <w:szCs w:val="24"/>
        </w:rPr>
        <w:t>Quorum:</w:t>
      </w:r>
      <w:r w:rsidR="00DF09DB">
        <w:rPr>
          <w:sz w:val="24"/>
          <w:szCs w:val="24"/>
        </w:rPr>
        <w:t xml:space="preserve"> A quorum of the Board was present.</w:t>
      </w:r>
    </w:p>
    <w:p w14:paraId="690EB5A4" w14:textId="5210CAA8" w:rsidR="00C92A4C" w:rsidRDefault="00C92A4C" w:rsidP="00C92A4C">
      <w:pPr>
        <w:rPr>
          <w:sz w:val="24"/>
          <w:szCs w:val="24"/>
        </w:rPr>
      </w:pPr>
      <w:r>
        <w:rPr>
          <w:sz w:val="24"/>
          <w:szCs w:val="24"/>
        </w:rPr>
        <w:t>Proof of Notice: Notice was Posted at the pool pavilion and on the website.  According to State Statutes.</w:t>
      </w:r>
    </w:p>
    <w:p w14:paraId="5A07E2C3" w14:textId="4EF6370E" w:rsidR="00C92A4C" w:rsidRDefault="00C92A4C" w:rsidP="00C92A4C">
      <w:pPr>
        <w:rPr>
          <w:sz w:val="24"/>
          <w:szCs w:val="24"/>
        </w:rPr>
      </w:pPr>
      <w:r>
        <w:rPr>
          <w:sz w:val="24"/>
          <w:szCs w:val="24"/>
        </w:rPr>
        <w:t>Approval of the minutes of 10/21/2021</w:t>
      </w:r>
    </w:p>
    <w:p w14:paraId="56AAE083" w14:textId="0CA09979" w:rsidR="00DF09DB" w:rsidRPr="00DF09DB" w:rsidRDefault="00DF09DB" w:rsidP="00C92A4C">
      <w:pPr>
        <w:rPr>
          <w:b/>
          <w:bCs/>
          <w:sz w:val="24"/>
          <w:szCs w:val="24"/>
        </w:rPr>
      </w:pPr>
      <w:r w:rsidRPr="00DF09DB">
        <w:rPr>
          <w:b/>
          <w:bCs/>
          <w:sz w:val="24"/>
          <w:szCs w:val="24"/>
        </w:rPr>
        <w:t>Victor De Pallo made a motion to approve the meeting minutes of 10/21/2021 as written. Christine Gehring Seconded the motion. All were in favor.</w:t>
      </w:r>
    </w:p>
    <w:p w14:paraId="2E3DDEFF" w14:textId="77777777" w:rsidR="00C92A4C" w:rsidRDefault="00C92A4C" w:rsidP="00C92A4C">
      <w:pPr>
        <w:rPr>
          <w:sz w:val="24"/>
          <w:szCs w:val="24"/>
        </w:rPr>
      </w:pPr>
      <w:r>
        <w:rPr>
          <w:sz w:val="24"/>
          <w:szCs w:val="24"/>
        </w:rPr>
        <w:t>Manager’s report: Jim Roche read the manager’s Report</w:t>
      </w:r>
    </w:p>
    <w:p w14:paraId="3C75AD83" w14:textId="34821524" w:rsidR="00C92A4C" w:rsidRDefault="00C92A4C" w:rsidP="00C92A4C">
      <w:pPr>
        <w:rPr>
          <w:sz w:val="24"/>
          <w:szCs w:val="24"/>
        </w:rPr>
      </w:pPr>
      <w:r>
        <w:rPr>
          <w:sz w:val="24"/>
          <w:szCs w:val="24"/>
        </w:rPr>
        <w:t xml:space="preserve">Treasurer’s Report: Jim Roche </w:t>
      </w:r>
      <w:r w:rsidR="00D22A84">
        <w:rPr>
          <w:sz w:val="24"/>
          <w:szCs w:val="24"/>
        </w:rPr>
        <w:t>r</w:t>
      </w:r>
      <w:r>
        <w:rPr>
          <w:sz w:val="24"/>
          <w:szCs w:val="24"/>
        </w:rPr>
        <w:t>ead the treasurer’s report</w:t>
      </w:r>
    </w:p>
    <w:p w14:paraId="4A977B1A" w14:textId="77777777" w:rsidR="00C92A4C" w:rsidRDefault="00C92A4C" w:rsidP="00C92A4C">
      <w:pPr>
        <w:rPr>
          <w:sz w:val="24"/>
          <w:szCs w:val="24"/>
        </w:rPr>
      </w:pPr>
      <w:r>
        <w:rPr>
          <w:sz w:val="24"/>
          <w:szCs w:val="24"/>
        </w:rPr>
        <w:t>Old Business:</w:t>
      </w:r>
    </w:p>
    <w:p w14:paraId="30FEF495" w14:textId="77777777" w:rsidR="00C92A4C" w:rsidRDefault="00C92A4C" w:rsidP="00C92A4C">
      <w:pPr>
        <w:rPr>
          <w:sz w:val="24"/>
          <w:szCs w:val="24"/>
        </w:rPr>
      </w:pPr>
      <w:r>
        <w:rPr>
          <w:sz w:val="24"/>
          <w:szCs w:val="24"/>
        </w:rPr>
        <w:t>There was no old Business</w:t>
      </w:r>
    </w:p>
    <w:p w14:paraId="6DA86C62" w14:textId="77777777" w:rsidR="00C92A4C" w:rsidRDefault="00C92A4C" w:rsidP="00C92A4C">
      <w:pPr>
        <w:rPr>
          <w:sz w:val="24"/>
          <w:szCs w:val="24"/>
        </w:rPr>
      </w:pPr>
    </w:p>
    <w:p w14:paraId="622E8538" w14:textId="77777777" w:rsidR="00C92A4C" w:rsidRDefault="00C92A4C" w:rsidP="00C92A4C">
      <w:p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693B7CF3" w14:textId="082C5DD9" w:rsidR="00C92A4C" w:rsidRDefault="00C92A4C" w:rsidP="00C92A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Appoint Kristie Walters to the BOD as Secretary / Treasurer.</w:t>
      </w:r>
    </w:p>
    <w:p w14:paraId="29190BB9" w14:textId="18E0B272" w:rsidR="00DF09DB" w:rsidRPr="00DF09DB" w:rsidRDefault="00DF09DB" w:rsidP="00DF09DB">
      <w:pPr>
        <w:pStyle w:val="ListParagraph"/>
        <w:ind w:left="780"/>
        <w:rPr>
          <w:b/>
          <w:bCs/>
          <w:sz w:val="24"/>
          <w:szCs w:val="24"/>
        </w:rPr>
      </w:pPr>
      <w:r w:rsidRPr="00DF09DB">
        <w:rPr>
          <w:b/>
          <w:bCs/>
          <w:sz w:val="24"/>
          <w:szCs w:val="24"/>
        </w:rPr>
        <w:t>Christine Gehring made a motion to appoint Kristie Walters to the Board of Directors as Secretary/ Treasurer to fill the vac</w:t>
      </w:r>
      <w:r>
        <w:rPr>
          <w:b/>
          <w:bCs/>
          <w:sz w:val="24"/>
          <w:szCs w:val="24"/>
        </w:rPr>
        <w:t>a</w:t>
      </w:r>
      <w:r w:rsidRPr="00DF09DB">
        <w:rPr>
          <w:b/>
          <w:bCs/>
          <w:sz w:val="24"/>
          <w:szCs w:val="24"/>
        </w:rPr>
        <w:t>ncy left by Sam Scholten’s Resignation from the Board. Victor De Pallo Seconded the motion. All were in favor.</w:t>
      </w:r>
    </w:p>
    <w:p w14:paraId="44702ED1" w14:textId="7F2A6E04" w:rsidR="00C92A4C" w:rsidRDefault="00C92A4C" w:rsidP="00C92A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Turner Pest Control Proposal for Duplexes.</w:t>
      </w:r>
    </w:p>
    <w:p w14:paraId="19CB8EE9" w14:textId="75F32B38" w:rsidR="00DF09DB" w:rsidRDefault="00DF09DB" w:rsidP="00DF09DB">
      <w:pPr>
        <w:pStyle w:val="ListParagraph"/>
        <w:ind w:left="780"/>
        <w:rPr>
          <w:sz w:val="24"/>
          <w:szCs w:val="24"/>
        </w:rPr>
      </w:pPr>
      <w:r>
        <w:rPr>
          <w:sz w:val="24"/>
          <w:szCs w:val="24"/>
        </w:rPr>
        <w:t>There was no action taken at this time. The Board will reconsider for the next budget year.</w:t>
      </w:r>
    </w:p>
    <w:p w14:paraId="666CC192" w14:textId="0CCDEF2B" w:rsidR="00C92A4C" w:rsidRDefault="00C92A4C" w:rsidP="00C92A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Tree Trimming/ Landscape issues.</w:t>
      </w:r>
    </w:p>
    <w:p w14:paraId="535D06C8" w14:textId="3AA4F5C6" w:rsidR="00DF09DB" w:rsidRDefault="00DF09DB" w:rsidP="00DF09DB">
      <w:pPr>
        <w:pStyle w:val="ListParagraph"/>
        <w:ind w:left="780"/>
        <w:rPr>
          <w:sz w:val="24"/>
          <w:szCs w:val="24"/>
        </w:rPr>
      </w:pPr>
      <w:r>
        <w:rPr>
          <w:sz w:val="24"/>
          <w:szCs w:val="24"/>
        </w:rPr>
        <w:t>Landscaping issues were di</w:t>
      </w:r>
      <w:r w:rsidR="00D22A84">
        <w:rPr>
          <w:sz w:val="24"/>
          <w:szCs w:val="24"/>
        </w:rPr>
        <w:t xml:space="preserve">scussed at length with input from the attendees. </w:t>
      </w:r>
      <w:r w:rsidR="00692C9F">
        <w:rPr>
          <w:sz w:val="24"/>
          <w:szCs w:val="24"/>
        </w:rPr>
        <w:t>The board will meet with CSS</w:t>
      </w:r>
      <w:r w:rsidR="00927B4F">
        <w:rPr>
          <w:sz w:val="24"/>
          <w:szCs w:val="24"/>
        </w:rPr>
        <w:t xml:space="preserve"> to discuss some of the complaints from the community</w:t>
      </w:r>
      <w:r w:rsidR="001F58E9">
        <w:rPr>
          <w:sz w:val="24"/>
          <w:szCs w:val="24"/>
        </w:rPr>
        <w:t>,</w:t>
      </w:r>
      <w:r w:rsidR="00692C9F">
        <w:rPr>
          <w:sz w:val="24"/>
          <w:szCs w:val="24"/>
        </w:rPr>
        <w:t xml:space="preserve"> and review other proposals for </w:t>
      </w:r>
      <w:r w:rsidR="00927B4F">
        <w:rPr>
          <w:sz w:val="24"/>
          <w:szCs w:val="24"/>
        </w:rPr>
        <w:t>l</w:t>
      </w:r>
      <w:r w:rsidR="00692C9F">
        <w:rPr>
          <w:sz w:val="24"/>
          <w:szCs w:val="24"/>
        </w:rPr>
        <w:t>andscaping</w:t>
      </w:r>
      <w:r w:rsidR="00927B4F">
        <w:rPr>
          <w:sz w:val="24"/>
          <w:szCs w:val="24"/>
        </w:rPr>
        <w:t>.</w:t>
      </w:r>
    </w:p>
    <w:p w14:paraId="54FD77A7" w14:textId="1D0648E2" w:rsidR="00C92A4C" w:rsidRDefault="00C92A4C" w:rsidP="00C92A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 items brought before the Board.</w:t>
      </w:r>
    </w:p>
    <w:p w14:paraId="1526C8DE" w14:textId="088047A2" w:rsidR="00D22A84" w:rsidRDefault="00D22A84" w:rsidP="00D22A84">
      <w:pPr>
        <w:pStyle w:val="ListParagraph"/>
        <w:ind w:left="780"/>
        <w:rPr>
          <w:sz w:val="24"/>
          <w:szCs w:val="24"/>
        </w:rPr>
      </w:pPr>
      <w:r>
        <w:rPr>
          <w:sz w:val="24"/>
          <w:szCs w:val="24"/>
        </w:rPr>
        <w:t>Other items discussed were CPA audit estimates, concrete for the mailbox areas, Lease application fees. No action was taken</w:t>
      </w:r>
    </w:p>
    <w:p w14:paraId="21030AA9" w14:textId="3C48CD6C" w:rsidR="00C92A4C" w:rsidRDefault="00C92A4C" w:rsidP="00C92A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Adjournment.</w:t>
      </w:r>
    </w:p>
    <w:p w14:paraId="4FFD6B38" w14:textId="663E6122" w:rsidR="00D22A84" w:rsidRDefault="00D22A84" w:rsidP="00D22A84">
      <w:pPr>
        <w:pStyle w:val="ListParagraph"/>
        <w:ind w:left="780"/>
        <w:rPr>
          <w:b/>
          <w:bCs/>
          <w:sz w:val="24"/>
          <w:szCs w:val="24"/>
        </w:rPr>
      </w:pPr>
      <w:r w:rsidRPr="00D22A84">
        <w:rPr>
          <w:b/>
          <w:bCs/>
          <w:sz w:val="24"/>
          <w:szCs w:val="24"/>
        </w:rPr>
        <w:t>Kristie Walters made a motion to Adjourn. Christine Gehring seconded the motion. All were in favor.</w:t>
      </w:r>
      <w:r>
        <w:rPr>
          <w:b/>
          <w:bCs/>
          <w:sz w:val="24"/>
          <w:szCs w:val="24"/>
        </w:rPr>
        <w:t xml:space="preserve"> The meeting was adjourned at 7:50 PM</w:t>
      </w:r>
    </w:p>
    <w:p w14:paraId="022150EA" w14:textId="52F4C160" w:rsidR="00D22A84" w:rsidRPr="00D22A84" w:rsidRDefault="00D22A84" w:rsidP="00D22A84">
      <w:pPr>
        <w:pStyle w:val="ListParagraph"/>
        <w:ind w:left="780"/>
        <w:rPr>
          <w:sz w:val="24"/>
          <w:szCs w:val="24"/>
        </w:rPr>
      </w:pPr>
      <w:r>
        <w:rPr>
          <w:sz w:val="24"/>
          <w:szCs w:val="24"/>
        </w:rPr>
        <w:t>The next meeting date is TBD.</w:t>
      </w:r>
    </w:p>
    <w:p w14:paraId="17FF2D45" w14:textId="77777777" w:rsidR="00D22A84" w:rsidRDefault="00D22A84" w:rsidP="00D22A84">
      <w:pPr>
        <w:pStyle w:val="ListParagraph"/>
        <w:ind w:left="780"/>
        <w:rPr>
          <w:sz w:val="24"/>
          <w:szCs w:val="24"/>
        </w:rPr>
      </w:pPr>
    </w:p>
    <w:p w14:paraId="4AF06FDC" w14:textId="4FD6B936" w:rsidR="00C92A4C" w:rsidRDefault="00C92A4C" w:rsidP="00C92A4C">
      <w:pPr>
        <w:pStyle w:val="ListParagraph"/>
        <w:ind w:left="780"/>
        <w:jc w:val="right"/>
        <w:rPr>
          <w:sz w:val="24"/>
          <w:szCs w:val="24"/>
        </w:rPr>
      </w:pPr>
      <w:r>
        <w:rPr>
          <w:sz w:val="24"/>
          <w:szCs w:val="24"/>
        </w:rPr>
        <w:t>Villages of Valencia Homeowners Association, Inc.</w:t>
      </w:r>
    </w:p>
    <w:p w14:paraId="7B8C3597" w14:textId="13C0EA67" w:rsidR="00C92A4C" w:rsidRDefault="00C92A4C" w:rsidP="00C92A4C">
      <w:pPr>
        <w:pStyle w:val="ListParagraph"/>
        <w:ind w:left="78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14:paraId="6AED36B9" w14:textId="5C684DD9" w:rsidR="00C92A4C" w:rsidRDefault="003835D9" w:rsidP="00C92A4C">
      <w:pPr>
        <w:pStyle w:val="ListParagraph"/>
        <w:ind w:left="7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James Roche, LCAM </w:t>
      </w:r>
    </w:p>
    <w:p w14:paraId="287F5FC4" w14:textId="702D580B" w:rsidR="003835D9" w:rsidRDefault="003835D9" w:rsidP="00C92A4C">
      <w:pPr>
        <w:pStyle w:val="ListParagraph"/>
        <w:ind w:left="780"/>
        <w:jc w:val="right"/>
        <w:rPr>
          <w:sz w:val="24"/>
          <w:szCs w:val="24"/>
        </w:rPr>
      </w:pPr>
      <w:r>
        <w:rPr>
          <w:sz w:val="24"/>
          <w:szCs w:val="24"/>
        </w:rPr>
        <w:t>On Behalf of the Board of Directors</w:t>
      </w:r>
    </w:p>
    <w:p w14:paraId="725B43B7" w14:textId="77777777" w:rsidR="00C92A4C" w:rsidRDefault="00C92A4C" w:rsidP="00C92A4C">
      <w:pPr>
        <w:pStyle w:val="ListParagraph"/>
        <w:ind w:left="780"/>
        <w:jc w:val="right"/>
        <w:rPr>
          <w:sz w:val="24"/>
          <w:szCs w:val="24"/>
        </w:rPr>
      </w:pPr>
    </w:p>
    <w:p w14:paraId="7891A37A" w14:textId="3377884B" w:rsidR="00C92A4C" w:rsidRPr="00C92A4C" w:rsidRDefault="00C92A4C" w:rsidP="00C92A4C">
      <w:pPr>
        <w:pStyle w:val="ListParagraph"/>
        <w:ind w:left="780"/>
        <w:jc w:val="right"/>
        <w:rPr>
          <w:sz w:val="24"/>
          <w:szCs w:val="24"/>
        </w:rPr>
      </w:pPr>
    </w:p>
    <w:sectPr w:rsidR="00C92A4C" w:rsidRPr="00C92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94679"/>
    <w:multiLevelType w:val="hybridMultilevel"/>
    <w:tmpl w:val="90E0768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4C"/>
    <w:rsid w:val="000F26F0"/>
    <w:rsid w:val="001F58E9"/>
    <w:rsid w:val="003835D9"/>
    <w:rsid w:val="00692C9F"/>
    <w:rsid w:val="00834200"/>
    <w:rsid w:val="00927B4F"/>
    <w:rsid w:val="00C92A4C"/>
    <w:rsid w:val="00D22A84"/>
    <w:rsid w:val="00DF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9C1A4"/>
  <w15:chartTrackingRefBased/>
  <w15:docId w15:val="{26342342-33F1-4116-A08A-6DA58616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DB858468AA448918BD1879B7F82A4" ma:contentTypeVersion="24" ma:contentTypeDescription="Create a new document." ma:contentTypeScope="" ma:versionID="ee4af9bd5d62678b090de4fd2d8e6969">
  <xsd:schema xmlns:xsd="http://www.w3.org/2001/XMLSchema" xmlns:xs="http://www.w3.org/2001/XMLSchema" xmlns:p="http://schemas.microsoft.com/office/2006/metadata/properties" xmlns:ns1="http://schemas.microsoft.com/sharepoint/v3" xmlns:ns2="28f866bb-9ef5-4776-a4d5-eac59b47686f" xmlns:ns3="60024120-0ea4-4aff-88d8-b8d42d6aeee3" targetNamespace="http://schemas.microsoft.com/office/2006/metadata/properties" ma:root="true" ma:fieldsID="31de0bb8221533508bdb10638224bea3" ns1:_="" ns2:_="" ns3:_="">
    <xsd:import namespace="http://schemas.microsoft.com/sharepoint/v3"/>
    <xsd:import namespace="28f866bb-9ef5-4776-a4d5-eac59b47686f"/>
    <xsd:import namespace="60024120-0ea4-4aff-88d8-b8d42d6aee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estination" minOccurs="0"/>
                <xsd:element ref="ns2:LastSharedByUser" minOccurs="0"/>
                <xsd:element ref="ns2:LastSharedByTime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Budget_x0020_Approval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CAM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866bb-9ef5-4776-a4d5-eac59b4768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31" nillable="true" ma:displayName="Taxonomy Catch All Column" ma:hidden="true" ma:list="{a7eecb11-de73-4f73-96bd-6932a1588577}" ma:internalName="TaxCatchAll" ma:showField="CatchAllData" ma:web="28f866bb-9ef5-4776-a4d5-eac59b476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24120-0ea4-4aff-88d8-b8d42d6aeee3" elementFormDefault="qualified">
    <xsd:import namespace="http://schemas.microsoft.com/office/2006/documentManagement/types"/>
    <xsd:import namespace="http://schemas.microsoft.com/office/infopath/2007/PartnerControls"/>
    <xsd:element name="Destination" ma:index="10" nillable="true" ma:displayName="Destination" ma:internalName="Destination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Budget_x0020_Approval" ma:index="22" nillable="true" ma:displayName="Budget Approval" ma:internalName="Budget_x0020_Approva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AM" ma:index="27" nillable="true" ma:displayName="CAM" ma:format="Dropdown" ma:internalName="CAM">
      <xsd:simpleType>
        <xsd:restriction base="dms:Text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a7c42157-5fe9-45ad-8ae0-1182dbbb49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M xmlns="60024120-0ea4-4aff-88d8-b8d42d6aeee3" xsi:nil="true"/>
    <_ip_UnifiedCompliancePolicyUIAction xmlns="http://schemas.microsoft.com/sharepoint/v3" xsi:nil="true"/>
    <Destination xmlns="60024120-0ea4-4aff-88d8-b8d42d6aeee3" xsi:nil="true"/>
    <_ip_UnifiedCompliancePolicyProperties xmlns="http://schemas.microsoft.com/sharepoint/v3" xsi:nil="true"/>
    <Budget_x0020_Approval xmlns="60024120-0ea4-4aff-88d8-b8d42d6aeee3">
      <Url xsi:nil="true"/>
      <Description xsi:nil="true"/>
    </Budget_x0020_Approval>
    <TaxCatchAll xmlns="28f866bb-9ef5-4776-a4d5-eac59b47686f" xsi:nil="true"/>
    <lcf76f155ced4ddcb4097134ff3c332f xmlns="60024120-0ea4-4aff-88d8-b8d42d6aeee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51334-3291-4A19-A470-5050D50BB196}"/>
</file>

<file path=customXml/itemProps2.xml><?xml version="1.0" encoding="utf-8"?>
<ds:datastoreItem xmlns:ds="http://schemas.openxmlformats.org/officeDocument/2006/customXml" ds:itemID="{2EAD2825-F1A8-4498-BA38-C9928697F3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8D8F56-5FCA-4EDB-B602-7632357C601A}">
  <ds:schemaRefs>
    <ds:schemaRef ds:uri="http://schemas.microsoft.com/office/2006/metadata/properties"/>
    <ds:schemaRef ds:uri="http://schemas.microsoft.com/office/infopath/2007/PartnerControls"/>
    <ds:schemaRef ds:uri="60024120-0ea4-4aff-88d8-b8d42d6aeee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7B9DD02-C65D-41A7-A760-3D298C5D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Roche</dc:creator>
  <cp:keywords/>
  <dc:description/>
  <cp:lastModifiedBy>James Roche</cp:lastModifiedBy>
  <cp:revision>5</cp:revision>
  <dcterms:created xsi:type="dcterms:W3CDTF">2022-04-26T19:18:00Z</dcterms:created>
  <dcterms:modified xsi:type="dcterms:W3CDTF">2022-05-18T15:53:00Z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0x010100ACFDB858468AA448918BD1879B7F82A4</vt:lpwstr>
  </property>
</Properties>
</file>